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818" w:rsidRDefault="005D1818" w:rsidP="005D1818">
      <w:pPr>
        <w:pStyle w:val="a7"/>
        <w:shd w:val="clear" w:color="auto" w:fill="FFFFFF"/>
        <w:spacing w:before="0" w:beforeAutospacing="0" w:after="150" w:afterAutospacing="0"/>
        <w:jc w:val="center"/>
        <w:rPr>
          <w:color w:val="333333"/>
          <w:sz w:val="30"/>
          <w:szCs w:val="30"/>
        </w:rPr>
      </w:pPr>
      <w:r>
        <w:rPr>
          <w:rFonts w:hint="eastAsia"/>
          <w:b/>
          <w:bCs/>
          <w:color w:val="333333"/>
          <w:sz w:val="30"/>
          <w:szCs w:val="30"/>
        </w:rPr>
        <w:t>浙江新和成股份有限公司山东基地国内普货/危险品（零担/整车/槽车）陆运项目招标公告招标公告</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浙江新和成股份有限公司山东基地国内普货/危险品（零担/整车/槽车）陆运项目招标公告。</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2.1 产品：饲料添加剂（普货） 运输片区：潍坊发货至全国 年运量： 12-14万吨 运输货物类型：国内普货零担/整车陆运</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2.2 产品：香精香料（普货） 运输片区：潍坊发货至全国 年运量：1.0-1.5万吨 运输货物类型：国内普货零担陆运</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2.3 产品：香精香料（危险品） 运输片区：潍坊发货至全国 年运量：0.5-0.7万吨 运输货物类型：国内危险品零担陆运</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2.4 产品：化工品3类危险品 运输片区：潍坊发货至全国 年运量：1.2-1.5万吨 运输货物类型：国内危险品槽罐陆运</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2.5 产品：化工品6类危险品 运输片区：潍坊发货至全国 年运量：0.8-1万吨 运输货物类型：国内危险品槽罐陆运</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2.6 产品：化工品8类危险品 运输片区：潍坊发货至全国 年运量： 0.8-1万吨 运输货物类型：国内危险品槽罐陆运</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2.7 合同年限：1-3年（合同期满1年双方均无异议的情况下，合同有效期顺延1-2年）</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3.1 成立时间要求：公司成立满5年及以上；</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3.2 注册资本要求：注册资金在500万及以上；</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3.3 2021年度运输营业额不得低于1500万元；</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3.4 资格认证要求： 具有普通货物运输或危险货物运输资质的运输公司；能开具运输业增值税专用发票（税率9%）；在山东潍坊当地有公司或办事处，承运国内零担普货的单位需要在离我司发货点100KM内有自营的物流中转分拨基地；</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3.5 运输车辆排放标准要求国五以上；</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3.6 国家企业信用信息公示系统未被列入经营异常名录和严重违法失信企业名单；</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3.7 本次招标不接受联合体投标；</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3.8 本次招标不接受代理商投标。</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报名截止日期：2022-10-08 12:00</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4.3.3 五证合一（或三证合一）的营业执照副本彩色扫描件；</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4.3.4 公司具有一般纳税人资格，可以正常开具运输业增值税专用发票（税率9%）；</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4.3.5 道路运输经营许可证、机动车行驶证（列清单，数量不少于10辆）、车辆运营证（彩色扫描件）；</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4.3.6 2021年经审计的公司财务报表（利润表），财务报表需加盖公章的彩色扫描件；</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4.3.7 公司简介（简要说明公司主营业务、公司物流基地具体地址）；</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4.3.8 企业履约能力说明（无固定格式）；</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4.3.9 运输商情况信息表（填好后随附件以EXCEL格式发送至招标人邮箱，此信息表必须填写，未填写者将取消报名资格）。</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招标人：浙江新和成股份有限公司</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技术咨询：张老师（0575-86133025）</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招标咨询：王老师（0575-86133092）</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地址：浙江省新昌县新昌大道西路418号</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邮箱：zb.ztb@cnhu.com</w:t>
      </w:r>
    </w:p>
    <w:p w:rsidR="005D1818" w:rsidRDefault="005D1818" w:rsidP="005D1818">
      <w:pPr>
        <w:pStyle w:val="a7"/>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5D1818" w:rsidRDefault="005D1818" w:rsidP="005D1818">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浙江新和成股份有限公司</w:t>
      </w:r>
    </w:p>
    <w:p w:rsidR="005D1818" w:rsidRDefault="005D1818" w:rsidP="005D1818">
      <w:pPr>
        <w:pStyle w:val="a7"/>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2022-09-21</w:t>
      </w:r>
    </w:p>
    <w:p w:rsidR="0028415E" w:rsidRDefault="0028415E">
      <w:bookmarkStart w:id="0" w:name="_GoBack"/>
      <w:bookmarkEnd w:id="0"/>
    </w:p>
    <w:sectPr w:rsidR="002841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BF6" w:rsidRDefault="00603BF6" w:rsidP="005D1818">
      <w:r>
        <w:separator/>
      </w:r>
    </w:p>
  </w:endnote>
  <w:endnote w:type="continuationSeparator" w:id="0">
    <w:p w:rsidR="00603BF6" w:rsidRDefault="00603BF6" w:rsidP="005D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BF6" w:rsidRDefault="00603BF6" w:rsidP="005D1818">
      <w:r>
        <w:separator/>
      </w:r>
    </w:p>
  </w:footnote>
  <w:footnote w:type="continuationSeparator" w:id="0">
    <w:p w:rsidR="00603BF6" w:rsidRDefault="00603BF6" w:rsidP="005D1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89"/>
    <w:rsid w:val="00004610"/>
    <w:rsid w:val="00005057"/>
    <w:rsid w:val="000107CD"/>
    <w:rsid w:val="000215D9"/>
    <w:rsid w:val="00033B72"/>
    <w:rsid w:val="00040602"/>
    <w:rsid w:val="0004145D"/>
    <w:rsid w:val="000420B5"/>
    <w:rsid w:val="00055654"/>
    <w:rsid w:val="0007022B"/>
    <w:rsid w:val="00081D90"/>
    <w:rsid w:val="00087836"/>
    <w:rsid w:val="0009157C"/>
    <w:rsid w:val="00093961"/>
    <w:rsid w:val="000B0694"/>
    <w:rsid w:val="000B2D95"/>
    <w:rsid w:val="000B32A0"/>
    <w:rsid w:val="000C5189"/>
    <w:rsid w:val="000E09F9"/>
    <w:rsid w:val="000E1416"/>
    <w:rsid w:val="000E14DC"/>
    <w:rsid w:val="000E7F26"/>
    <w:rsid w:val="00100735"/>
    <w:rsid w:val="00101870"/>
    <w:rsid w:val="001203D3"/>
    <w:rsid w:val="00131D90"/>
    <w:rsid w:val="00137E21"/>
    <w:rsid w:val="00181B10"/>
    <w:rsid w:val="001861C6"/>
    <w:rsid w:val="00190D0D"/>
    <w:rsid w:val="0019310B"/>
    <w:rsid w:val="00193CCE"/>
    <w:rsid w:val="0019496F"/>
    <w:rsid w:val="00195A07"/>
    <w:rsid w:val="001C522C"/>
    <w:rsid w:val="001C7F6C"/>
    <w:rsid w:val="001D0ADE"/>
    <w:rsid w:val="001D3460"/>
    <w:rsid w:val="001D7920"/>
    <w:rsid w:val="001E1DB4"/>
    <w:rsid w:val="001E27C2"/>
    <w:rsid w:val="001E3FA9"/>
    <w:rsid w:val="001F0E91"/>
    <w:rsid w:val="00204ECA"/>
    <w:rsid w:val="00210712"/>
    <w:rsid w:val="00211047"/>
    <w:rsid w:val="00211E0C"/>
    <w:rsid w:val="00214BA5"/>
    <w:rsid w:val="002164E3"/>
    <w:rsid w:val="002435CA"/>
    <w:rsid w:val="00244E94"/>
    <w:rsid w:val="00245D1E"/>
    <w:rsid w:val="002463CF"/>
    <w:rsid w:val="002478B7"/>
    <w:rsid w:val="00251130"/>
    <w:rsid w:val="002561C4"/>
    <w:rsid w:val="002605A3"/>
    <w:rsid w:val="00261C42"/>
    <w:rsid w:val="002724F9"/>
    <w:rsid w:val="002766EF"/>
    <w:rsid w:val="00276E23"/>
    <w:rsid w:val="002832EC"/>
    <w:rsid w:val="0028415E"/>
    <w:rsid w:val="002E213E"/>
    <w:rsid w:val="002E68B3"/>
    <w:rsid w:val="00301A5A"/>
    <w:rsid w:val="00301E5D"/>
    <w:rsid w:val="003024B9"/>
    <w:rsid w:val="00312475"/>
    <w:rsid w:val="00316F2C"/>
    <w:rsid w:val="00322415"/>
    <w:rsid w:val="003341CB"/>
    <w:rsid w:val="00335011"/>
    <w:rsid w:val="0033626F"/>
    <w:rsid w:val="00336F7B"/>
    <w:rsid w:val="00392FBF"/>
    <w:rsid w:val="00393EE1"/>
    <w:rsid w:val="003A03F2"/>
    <w:rsid w:val="003A4AFB"/>
    <w:rsid w:val="003B5892"/>
    <w:rsid w:val="003C3B8A"/>
    <w:rsid w:val="003C424C"/>
    <w:rsid w:val="003D0303"/>
    <w:rsid w:val="003D4137"/>
    <w:rsid w:val="003E67AF"/>
    <w:rsid w:val="003F27F3"/>
    <w:rsid w:val="00405646"/>
    <w:rsid w:val="00405C28"/>
    <w:rsid w:val="004071F5"/>
    <w:rsid w:val="00413AA4"/>
    <w:rsid w:val="0043500B"/>
    <w:rsid w:val="00437748"/>
    <w:rsid w:val="00440F3F"/>
    <w:rsid w:val="004418D1"/>
    <w:rsid w:val="00442ADD"/>
    <w:rsid w:val="00452B98"/>
    <w:rsid w:val="00452F15"/>
    <w:rsid w:val="0048666A"/>
    <w:rsid w:val="00496D64"/>
    <w:rsid w:val="004A2585"/>
    <w:rsid w:val="004C123B"/>
    <w:rsid w:val="004D3382"/>
    <w:rsid w:val="004D367B"/>
    <w:rsid w:val="004E7FE2"/>
    <w:rsid w:val="004F5107"/>
    <w:rsid w:val="004F5C8D"/>
    <w:rsid w:val="00501E8D"/>
    <w:rsid w:val="0052751F"/>
    <w:rsid w:val="00530FC5"/>
    <w:rsid w:val="00537136"/>
    <w:rsid w:val="00542FAA"/>
    <w:rsid w:val="005461CC"/>
    <w:rsid w:val="00560F06"/>
    <w:rsid w:val="00562AFB"/>
    <w:rsid w:val="005630F6"/>
    <w:rsid w:val="00564259"/>
    <w:rsid w:val="00564C90"/>
    <w:rsid w:val="005676E3"/>
    <w:rsid w:val="005702BC"/>
    <w:rsid w:val="00574290"/>
    <w:rsid w:val="00585EEF"/>
    <w:rsid w:val="0058706E"/>
    <w:rsid w:val="005950CA"/>
    <w:rsid w:val="005A40F8"/>
    <w:rsid w:val="005A54AD"/>
    <w:rsid w:val="005A5BED"/>
    <w:rsid w:val="005B46AA"/>
    <w:rsid w:val="005C3E5D"/>
    <w:rsid w:val="005D1818"/>
    <w:rsid w:val="005E088E"/>
    <w:rsid w:val="005F5C58"/>
    <w:rsid w:val="00603BF6"/>
    <w:rsid w:val="006066BD"/>
    <w:rsid w:val="0062629B"/>
    <w:rsid w:val="00675B59"/>
    <w:rsid w:val="00680BB2"/>
    <w:rsid w:val="0068349B"/>
    <w:rsid w:val="006D0E6A"/>
    <w:rsid w:val="006E52EE"/>
    <w:rsid w:val="006F1E4B"/>
    <w:rsid w:val="006F7B05"/>
    <w:rsid w:val="007002B5"/>
    <w:rsid w:val="0070736E"/>
    <w:rsid w:val="00715732"/>
    <w:rsid w:val="0072227B"/>
    <w:rsid w:val="007265BE"/>
    <w:rsid w:val="007568B3"/>
    <w:rsid w:val="00757C0E"/>
    <w:rsid w:val="0076304E"/>
    <w:rsid w:val="007809A1"/>
    <w:rsid w:val="00781F10"/>
    <w:rsid w:val="00795A55"/>
    <w:rsid w:val="007A55D8"/>
    <w:rsid w:val="007D4360"/>
    <w:rsid w:val="007D6715"/>
    <w:rsid w:val="007D7F22"/>
    <w:rsid w:val="00802557"/>
    <w:rsid w:val="00805D52"/>
    <w:rsid w:val="00812B8B"/>
    <w:rsid w:val="008161CD"/>
    <w:rsid w:val="008207F4"/>
    <w:rsid w:val="008250FF"/>
    <w:rsid w:val="008269C0"/>
    <w:rsid w:val="00826D0A"/>
    <w:rsid w:val="008328AE"/>
    <w:rsid w:val="00836DD4"/>
    <w:rsid w:val="00840B13"/>
    <w:rsid w:val="00847762"/>
    <w:rsid w:val="00851283"/>
    <w:rsid w:val="008512F8"/>
    <w:rsid w:val="00864584"/>
    <w:rsid w:val="0087195F"/>
    <w:rsid w:val="00872EF0"/>
    <w:rsid w:val="00892572"/>
    <w:rsid w:val="008B0037"/>
    <w:rsid w:val="008B24B8"/>
    <w:rsid w:val="008C4774"/>
    <w:rsid w:val="008D52BD"/>
    <w:rsid w:val="009021D3"/>
    <w:rsid w:val="009035D1"/>
    <w:rsid w:val="00903788"/>
    <w:rsid w:val="009131CC"/>
    <w:rsid w:val="00944D1F"/>
    <w:rsid w:val="00951E6C"/>
    <w:rsid w:val="00967BC4"/>
    <w:rsid w:val="00974F21"/>
    <w:rsid w:val="009807AB"/>
    <w:rsid w:val="009911E8"/>
    <w:rsid w:val="00991C6F"/>
    <w:rsid w:val="00993A33"/>
    <w:rsid w:val="0099738C"/>
    <w:rsid w:val="009D3030"/>
    <w:rsid w:val="009E0D09"/>
    <w:rsid w:val="009E55B4"/>
    <w:rsid w:val="009E6B2D"/>
    <w:rsid w:val="009F0124"/>
    <w:rsid w:val="00A128A3"/>
    <w:rsid w:val="00A134EE"/>
    <w:rsid w:val="00A31930"/>
    <w:rsid w:val="00A34544"/>
    <w:rsid w:val="00A4129D"/>
    <w:rsid w:val="00A433EB"/>
    <w:rsid w:val="00A46D72"/>
    <w:rsid w:val="00A60F3D"/>
    <w:rsid w:val="00A63E93"/>
    <w:rsid w:val="00A6717E"/>
    <w:rsid w:val="00A751E9"/>
    <w:rsid w:val="00A809B8"/>
    <w:rsid w:val="00A96694"/>
    <w:rsid w:val="00AA3B83"/>
    <w:rsid w:val="00AC174B"/>
    <w:rsid w:val="00AE7021"/>
    <w:rsid w:val="00AF73CC"/>
    <w:rsid w:val="00AF765A"/>
    <w:rsid w:val="00B00283"/>
    <w:rsid w:val="00B2175C"/>
    <w:rsid w:val="00B4407E"/>
    <w:rsid w:val="00B47E47"/>
    <w:rsid w:val="00B51D39"/>
    <w:rsid w:val="00B6060F"/>
    <w:rsid w:val="00B73F0F"/>
    <w:rsid w:val="00B805E0"/>
    <w:rsid w:val="00B82ECA"/>
    <w:rsid w:val="00BA24F1"/>
    <w:rsid w:val="00BD3163"/>
    <w:rsid w:val="00BE5F27"/>
    <w:rsid w:val="00BF709A"/>
    <w:rsid w:val="00C0477B"/>
    <w:rsid w:val="00C053B2"/>
    <w:rsid w:val="00C115A7"/>
    <w:rsid w:val="00C12270"/>
    <w:rsid w:val="00C24D85"/>
    <w:rsid w:val="00C35346"/>
    <w:rsid w:val="00C40A60"/>
    <w:rsid w:val="00C40D8D"/>
    <w:rsid w:val="00C40E39"/>
    <w:rsid w:val="00C4323E"/>
    <w:rsid w:val="00C44326"/>
    <w:rsid w:val="00C71B6E"/>
    <w:rsid w:val="00C81DA4"/>
    <w:rsid w:val="00C83905"/>
    <w:rsid w:val="00C84DFC"/>
    <w:rsid w:val="00C9114E"/>
    <w:rsid w:val="00CB618F"/>
    <w:rsid w:val="00CB70D3"/>
    <w:rsid w:val="00CC7BD6"/>
    <w:rsid w:val="00CC7DF6"/>
    <w:rsid w:val="00CD6EEF"/>
    <w:rsid w:val="00CD7F19"/>
    <w:rsid w:val="00CE247F"/>
    <w:rsid w:val="00CE621B"/>
    <w:rsid w:val="00D0103E"/>
    <w:rsid w:val="00D20074"/>
    <w:rsid w:val="00D27B1A"/>
    <w:rsid w:val="00D315FC"/>
    <w:rsid w:val="00D45985"/>
    <w:rsid w:val="00D533C4"/>
    <w:rsid w:val="00D6626C"/>
    <w:rsid w:val="00D950E3"/>
    <w:rsid w:val="00DA428D"/>
    <w:rsid w:val="00DB2A7E"/>
    <w:rsid w:val="00DB3588"/>
    <w:rsid w:val="00DC59AD"/>
    <w:rsid w:val="00DC65FE"/>
    <w:rsid w:val="00DD0CFB"/>
    <w:rsid w:val="00DE5D3F"/>
    <w:rsid w:val="00DF7DE1"/>
    <w:rsid w:val="00E00D6E"/>
    <w:rsid w:val="00E10F4C"/>
    <w:rsid w:val="00E1326A"/>
    <w:rsid w:val="00E15EE1"/>
    <w:rsid w:val="00E20885"/>
    <w:rsid w:val="00E22ED2"/>
    <w:rsid w:val="00E34D14"/>
    <w:rsid w:val="00E354A3"/>
    <w:rsid w:val="00E35ACD"/>
    <w:rsid w:val="00E470BF"/>
    <w:rsid w:val="00E51A23"/>
    <w:rsid w:val="00E578F7"/>
    <w:rsid w:val="00E76DD9"/>
    <w:rsid w:val="00E83650"/>
    <w:rsid w:val="00E837A1"/>
    <w:rsid w:val="00E90190"/>
    <w:rsid w:val="00EB121A"/>
    <w:rsid w:val="00EB274D"/>
    <w:rsid w:val="00EB28C3"/>
    <w:rsid w:val="00EB4E3F"/>
    <w:rsid w:val="00EC759B"/>
    <w:rsid w:val="00EE07FA"/>
    <w:rsid w:val="00EE27A4"/>
    <w:rsid w:val="00EF3678"/>
    <w:rsid w:val="00F023E8"/>
    <w:rsid w:val="00F034F1"/>
    <w:rsid w:val="00F05FD8"/>
    <w:rsid w:val="00F317D9"/>
    <w:rsid w:val="00F377AE"/>
    <w:rsid w:val="00F41636"/>
    <w:rsid w:val="00F47D5A"/>
    <w:rsid w:val="00F5434C"/>
    <w:rsid w:val="00F76FC5"/>
    <w:rsid w:val="00F845C4"/>
    <w:rsid w:val="00F90B67"/>
    <w:rsid w:val="00F95583"/>
    <w:rsid w:val="00FA32C4"/>
    <w:rsid w:val="00FA5397"/>
    <w:rsid w:val="00FA5789"/>
    <w:rsid w:val="00FB39A6"/>
    <w:rsid w:val="00FE5F23"/>
    <w:rsid w:val="00FF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B5AC6F-F950-4D88-904B-D12D9D1C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8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1818"/>
    <w:rPr>
      <w:sz w:val="18"/>
      <w:szCs w:val="18"/>
    </w:rPr>
  </w:style>
  <w:style w:type="paragraph" w:styleId="a5">
    <w:name w:val="footer"/>
    <w:basedOn w:val="a"/>
    <w:link w:val="a6"/>
    <w:uiPriority w:val="99"/>
    <w:unhideWhenUsed/>
    <w:rsid w:val="005D1818"/>
    <w:pPr>
      <w:tabs>
        <w:tab w:val="center" w:pos="4153"/>
        <w:tab w:val="right" w:pos="8306"/>
      </w:tabs>
      <w:snapToGrid w:val="0"/>
      <w:jc w:val="left"/>
    </w:pPr>
    <w:rPr>
      <w:sz w:val="18"/>
      <w:szCs w:val="18"/>
    </w:rPr>
  </w:style>
  <w:style w:type="character" w:customStyle="1" w:styleId="a6">
    <w:name w:val="页脚 字符"/>
    <w:basedOn w:val="a0"/>
    <w:link w:val="a5"/>
    <w:uiPriority w:val="99"/>
    <w:rsid w:val="005D1818"/>
    <w:rPr>
      <w:sz w:val="18"/>
      <w:szCs w:val="18"/>
    </w:rPr>
  </w:style>
  <w:style w:type="paragraph" w:styleId="a7">
    <w:name w:val="Normal (Web)"/>
    <w:basedOn w:val="a"/>
    <w:uiPriority w:val="99"/>
    <w:semiHidden/>
    <w:unhideWhenUsed/>
    <w:rsid w:val="005D18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4489">
      <w:bodyDiv w:val="1"/>
      <w:marLeft w:val="0"/>
      <w:marRight w:val="0"/>
      <w:marTop w:val="0"/>
      <w:marBottom w:val="0"/>
      <w:divBdr>
        <w:top w:val="none" w:sz="0" w:space="0" w:color="auto"/>
        <w:left w:val="none" w:sz="0" w:space="0" w:color="auto"/>
        <w:bottom w:val="none" w:sz="0" w:space="0" w:color="auto"/>
        <w:right w:val="none" w:sz="0" w:space="0" w:color="auto"/>
      </w:divBdr>
      <w:divsChild>
        <w:div w:id="1394501944">
          <w:marLeft w:val="0"/>
          <w:marRight w:val="0"/>
          <w:marTop w:val="0"/>
          <w:marBottom w:val="0"/>
          <w:divBdr>
            <w:top w:val="none" w:sz="0" w:space="0" w:color="auto"/>
            <w:left w:val="none" w:sz="0" w:space="0" w:color="auto"/>
            <w:bottom w:val="none" w:sz="0" w:space="0" w:color="auto"/>
            <w:right w:val="none" w:sz="0" w:space="0" w:color="auto"/>
          </w:divBdr>
        </w:div>
        <w:div w:id="63179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王逸潇</dc:creator>
  <cp:keywords/>
  <dc:description/>
  <cp:lastModifiedBy>王逸潇</cp:lastModifiedBy>
  <cp:revision>2</cp:revision>
  <dcterms:created xsi:type="dcterms:W3CDTF">2022-09-21T03:18:00Z</dcterms:created>
  <dcterms:modified xsi:type="dcterms:W3CDTF">2022-09-21T03:19:00Z</dcterms:modified>
</cp:coreProperties>
</file>