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jc w:val="center"/>
        <w:rPr>
          <w:rFonts w:cs="Helvetica"/>
          <w:color w:val="333333"/>
          <w:sz w:val="30"/>
          <w:szCs w:val="30"/>
        </w:rPr>
      </w:pPr>
      <w:bookmarkStart w:id="0" w:name="_GoBack"/>
      <w:r>
        <w:rPr>
          <w:rFonts w:cs="Helvetica" w:hint="eastAsia"/>
          <w:b/>
          <w:bCs/>
          <w:color w:val="333333"/>
          <w:sz w:val="30"/>
          <w:szCs w:val="30"/>
        </w:rPr>
        <w:t>新昌基地2025-2026年零星检维修技改建筑工程招标公告</w:t>
      </w:r>
    </w:p>
    <w:bookmarkEnd w:id="0"/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1.项目名称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新昌基地2025-2026年零星检维修技改建筑工程。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2.项目概况及招标范围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2.1 招标范围：新昌基地2025-2026年零星检维修技改建筑工程，包括但不限于厂区内零星项目、技改扩建项目、检修项目的建筑工程，具体施工内容以施工图或招标人现场指定为准。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2.2 项目地点：浙江新和成股份有限公司厂区内（塔山、梅</w:t>
      </w:r>
      <w:proofErr w:type="gramStart"/>
      <w:r>
        <w:rPr>
          <w:rFonts w:hint="eastAsia"/>
          <w:color w:val="333333"/>
          <w:sz w:val="21"/>
          <w:szCs w:val="21"/>
        </w:rPr>
        <w:t>渚</w:t>
      </w:r>
      <w:proofErr w:type="gramEnd"/>
      <w:r>
        <w:rPr>
          <w:rFonts w:hint="eastAsia"/>
          <w:color w:val="333333"/>
          <w:sz w:val="21"/>
          <w:szCs w:val="21"/>
        </w:rPr>
        <w:t>、大明市厂区）。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2.3 新昌基地2025-2026年零星检维修技改建筑工程计划开工日期2025年5月 1 日，完工日期2026年 5 月 31日，具体以招标人详细计划为准。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2.4 质量要求：质量符合国家标准《建筑工程施工质量验收统一标准》GB50300-2022等工程施工质量验收合格标准，且一次性验收合格。重大及以上质量事故为零，采购材料合格率100%，单位工程施工工程质量合格率100%。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2.5 HSE要求：重大安全事故为零；安全标准化覆盖率100%。废水、废气、噪声排放符合相关国家控制标准。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3.投标人资质要求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3.1 资质条件：具有房屋建筑工程施工总承包贰级及以上资质。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3.2 所提供的设备材料等必须符合我国国家有关技术规范和技术标准。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3.3 拟派项目经理近五年内工业建（构）</w:t>
      </w:r>
      <w:proofErr w:type="gramStart"/>
      <w:r>
        <w:rPr>
          <w:rFonts w:hint="eastAsia"/>
          <w:color w:val="333333"/>
          <w:sz w:val="21"/>
          <w:szCs w:val="21"/>
        </w:rPr>
        <w:t>筑业绩</w:t>
      </w:r>
      <w:proofErr w:type="gramEnd"/>
      <w:r>
        <w:rPr>
          <w:rFonts w:hint="eastAsia"/>
          <w:color w:val="333333"/>
          <w:sz w:val="21"/>
          <w:szCs w:val="21"/>
        </w:rPr>
        <w:t xml:space="preserve">金额在 500 万以上 2 </w:t>
      </w:r>
      <w:proofErr w:type="gramStart"/>
      <w:r>
        <w:rPr>
          <w:rFonts w:hint="eastAsia"/>
          <w:color w:val="333333"/>
          <w:sz w:val="21"/>
          <w:szCs w:val="21"/>
        </w:rPr>
        <w:t>个</w:t>
      </w:r>
      <w:proofErr w:type="gramEnd"/>
      <w:r>
        <w:rPr>
          <w:rFonts w:hint="eastAsia"/>
          <w:color w:val="333333"/>
          <w:sz w:val="21"/>
          <w:szCs w:val="21"/>
        </w:rPr>
        <w:t>，须提供合同原件扫描证明资料。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3.4 项目经理资质要求：注册建造师二级及二级以上资质，并具备安全生产B级考核合格证书，且未担任其他在建工程项目的项目经理。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3.5 安全人员资质要求：专职安全管理员必须具备安全生产C级考核合格证书。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3.6 财务要求：提供会计事务所审计过的最近一年年度审计报告。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3.7 信誉要求：诚信合法经营，三年内没有失信与重大违法记录及其他证明文件（报名单位有质量认证、职业健康及环保认证、资信等级文件材料的可随报名资料提供）。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3.8 其他要求：投标人具有独立法人资格，人员、设备、资金等方面应具有承担本工程施工的能力。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3.9 本项目不接受联合体投标，不得挂靠，不得转包、分包。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4.报名投标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4.1 报名方式：凡有意参加报名的投标人，请至新和成采购专区（ http://61.175.247.18:7001/srm/web/ZCRG01 ）注册（注册为人工审核，非自动通过，请尽早提交注册，因注册不及时产生的后果，由投标人自行承担）。如无法在采购专区完成注册的，可向网页中在线客户人员反馈处理。注册成功后，请根据公告项目名称及报名要求，在报名截止时间前将报名文件上传至新和成采购专区，报名文件主题请注明报名单位名称和公告对应的</w:t>
      </w:r>
      <w:r>
        <w:rPr>
          <w:rFonts w:hint="eastAsia"/>
          <w:color w:val="333333"/>
          <w:sz w:val="21"/>
          <w:szCs w:val="21"/>
        </w:rPr>
        <w:lastRenderedPageBreak/>
        <w:t>文件名称，并同步电话联系公司招标办(详见6联系方式)。未按照此方式报名的，视作无效报名。本招标公告仅在新和成招标</w:t>
      </w:r>
      <w:proofErr w:type="gramStart"/>
      <w:r>
        <w:rPr>
          <w:rFonts w:hint="eastAsia"/>
          <w:color w:val="333333"/>
          <w:sz w:val="21"/>
          <w:szCs w:val="21"/>
        </w:rPr>
        <w:t>微信公众号</w:t>
      </w:r>
      <w:proofErr w:type="gramEnd"/>
      <w:r>
        <w:rPr>
          <w:rFonts w:hint="eastAsia"/>
          <w:color w:val="333333"/>
          <w:sz w:val="21"/>
          <w:szCs w:val="21"/>
        </w:rPr>
        <w:t>、中国采购与招标网（</w:t>
      </w:r>
      <w:proofErr w:type="gramStart"/>
      <w:r>
        <w:rPr>
          <w:rFonts w:hint="eastAsia"/>
          <w:color w:val="333333"/>
          <w:sz w:val="21"/>
          <w:szCs w:val="21"/>
        </w:rPr>
        <w:t>元博网</w:t>
      </w:r>
      <w:proofErr w:type="gramEnd"/>
      <w:r>
        <w:rPr>
          <w:rFonts w:hint="eastAsia"/>
          <w:color w:val="333333"/>
          <w:sz w:val="21"/>
          <w:szCs w:val="21"/>
        </w:rPr>
        <w:t>）、新和成</w:t>
      </w:r>
      <w:proofErr w:type="gramStart"/>
      <w:r>
        <w:rPr>
          <w:rFonts w:hint="eastAsia"/>
          <w:color w:val="333333"/>
          <w:sz w:val="21"/>
          <w:szCs w:val="21"/>
        </w:rPr>
        <w:t>公司官网及</w:t>
      </w:r>
      <w:proofErr w:type="gramEnd"/>
      <w:r>
        <w:rPr>
          <w:rFonts w:hint="eastAsia"/>
          <w:color w:val="333333"/>
          <w:sz w:val="21"/>
          <w:szCs w:val="21"/>
        </w:rPr>
        <w:t>新和成采购专区发布，其他平台转载无效。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4.2 报名截止日期：2025-02-25 16:00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4.3报名资料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  报名资料包括但不限于以下内容: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4.3.1 关联交易承诺函（模版下载详见新和成采购专区报名页面）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4.3.2 授权委托书（模版下载详见新和成采购专区报名页面）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4.3.3 营业执照副本的复印件加盖公章（包括年检记录）(五证合一后的新证)；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4.3.4 资质证书副本的复印件加盖公章；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4.3.5 安全生产许可证证书复印件加盖公章；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4.3.6 提供会计事务所审计过的最近一年年度审计报告（资产负债表、利 润表、现金流量表）加盖公章；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4.3.7 拟派项目经理（注册建造师证、安全生产考核合格 B 证）、专职安全员 考核合格 C 证、专职</w:t>
      </w:r>
      <w:proofErr w:type="gramStart"/>
      <w:r>
        <w:rPr>
          <w:rFonts w:hint="eastAsia"/>
          <w:color w:val="333333"/>
          <w:sz w:val="21"/>
          <w:szCs w:val="21"/>
        </w:rPr>
        <w:t>质量员</w:t>
      </w:r>
      <w:proofErr w:type="gramEnd"/>
      <w:r>
        <w:rPr>
          <w:rFonts w:hint="eastAsia"/>
          <w:color w:val="333333"/>
          <w:sz w:val="21"/>
          <w:szCs w:val="21"/>
        </w:rPr>
        <w:t>证等加盖公章，及社保缴纳证明；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4.3.8 拟派项目经理近五年业绩合同证明（加盖公章）；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5.招标文件获取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 报名截止后，对所有报名单位进行资料初审或考察，对满足招标需求的单位在新和成采购专区发放招标文件。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6.联系方式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招标人：浙江新和成股份有限公司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技术咨询：黄老师 13967580139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招标咨询：王老师 0575-86133092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地址：浙江省新昌县新昌大道西路418号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邮箱：zb.ztb@cnhu.com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备注：无论报名或投标结果如何，投标人自行承担所有参与投标活动有关的全部费用。报名单位不能满足招标需求时，招标人可再次发布招标公告征集投标单位。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jc w:val="right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浙江新和成股份有限公司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jc w:val="right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2025-02-19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jc w:val="center"/>
        <w:rPr>
          <w:rFonts w:cs="Helvetica"/>
          <w:color w:val="333333"/>
          <w:sz w:val="30"/>
          <w:szCs w:val="30"/>
        </w:rPr>
      </w:pP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1.项目名称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lastRenderedPageBreak/>
        <w:t>新昌基地2025-2026年零星检维修技改建筑工程。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2.项目概况及招标范围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2.1 招标范围：新昌基地2025-2026年零星检维修技改建筑工程，包括但不限于厂区内零星项目、技改扩建项目、检修项目的建筑工程，具体施工内容以施工图或招标人现场指定为准。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2.2 项目地点：浙江新和成股份有限公司厂区内（塔山、梅</w:t>
      </w:r>
      <w:proofErr w:type="gramStart"/>
      <w:r>
        <w:rPr>
          <w:rFonts w:hint="eastAsia"/>
          <w:color w:val="333333"/>
          <w:sz w:val="21"/>
          <w:szCs w:val="21"/>
        </w:rPr>
        <w:t>渚</w:t>
      </w:r>
      <w:proofErr w:type="gramEnd"/>
      <w:r>
        <w:rPr>
          <w:rFonts w:hint="eastAsia"/>
          <w:color w:val="333333"/>
          <w:sz w:val="21"/>
          <w:szCs w:val="21"/>
        </w:rPr>
        <w:t>、大明市厂区）。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2.3 新昌基地2025-2026年零星检维修技改建筑工程计划开工日期2025年5月 1 日，完工日期2026年 5 月 31日，具体以招标人详细计划为准。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2.4 质量要求：质量符合国家标准《建筑工程施工质量验收统一标准》GB50300-2022等工程施工质量验收合格标准，且一次性验收合格。重大及以上质量事故为零，采购材料合格率100%，单位工程施工工程质量合格率100%。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2.5 HSE要求：重大安全事故为零；安全标准化覆盖率100%。废水、废气、噪声排放符合相关国家控制标准。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3.投标人资质要求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3.1 资质条件：具有房屋建筑工程施工总承包贰级及以上资质。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3.2 所提供的设备材料等必须符合我国国家有关技术规范和技术标准。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3.3 拟派项目经理近五年内工业建（构）</w:t>
      </w:r>
      <w:proofErr w:type="gramStart"/>
      <w:r>
        <w:rPr>
          <w:rFonts w:hint="eastAsia"/>
          <w:color w:val="333333"/>
          <w:sz w:val="21"/>
          <w:szCs w:val="21"/>
        </w:rPr>
        <w:t>筑业绩</w:t>
      </w:r>
      <w:proofErr w:type="gramEnd"/>
      <w:r>
        <w:rPr>
          <w:rFonts w:hint="eastAsia"/>
          <w:color w:val="333333"/>
          <w:sz w:val="21"/>
          <w:szCs w:val="21"/>
        </w:rPr>
        <w:t xml:space="preserve">金额在 500 万以上 2 </w:t>
      </w:r>
      <w:proofErr w:type="gramStart"/>
      <w:r>
        <w:rPr>
          <w:rFonts w:hint="eastAsia"/>
          <w:color w:val="333333"/>
          <w:sz w:val="21"/>
          <w:szCs w:val="21"/>
        </w:rPr>
        <w:t>个</w:t>
      </w:r>
      <w:proofErr w:type="gramEnd"/>
      <w:r>
        <w:rPr>
          <w:rFonts w:hint="eastAsia"/>
          <w:color w:val="333333"/>
          <w:sz w:val="21"/>
          <w:szCs w:val="21"/>
        </w:rPr>
        <w:t>，须提供合同原件扫描证明资料。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3.4 项目经理资质要求：注册建造师二级及二级以上资质，并具备安全生产B级考核合格证书，且未担任其他在建工程项目的项目经理。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3.5 安全人员资质要求：专职安全管理员必须具备安全生产C级考核合格证书。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3.6 财务要求：提供会计事务所审计过的最近一年年度审计报告。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3.7 信誉要求：诚信合法经营，三年内没有失信与重大违法记录及其他证明文件（报名单位有质量认证、职业健康及环保认证、资信等级文件材料的可随报名资料提供）。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3.8 其他要求：投标人具有独立法人资格，人员、设备、资金等方面应具有承担本工程施工的能力。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3.9 本项目不接受联合体投标，不得挂靠，不得转包、分包。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4.报名投标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4.1 报名方式：凡有意参加报名的投标人，请至新和成采购专区（ http://61.175.247.18:7001/srm/web/ZCRG01 ）注册（注册为人工审核，非自动通过，请尽早提交注册，因注册不及时产生的后果，由投标人自行承担）。如无法在采购专区完成注册的，可向网页中在线客户人员反馈处理。注册成功后，请根据公告项目名称及报名要求，在报名截止时间前将报名文件上传至新和成采购专区，报名文件主题请注明报名单位名称和公告对应的文件名称，并同步电话联系公司招标办(详见6联系方式)。未按照此方式报名的，视作无效报名。本招标公告仅在新和成招标</w:t>
      </w:r>
      <w:proofErr w:type="gramStart"/>
      <w:r>
        <w:rPr>
          <w:rFonts w:hint="eastAsia"/>
          <w:color w:val="333333"/>
          <w:sz w:val="21"/>
          <w:szCs w:val="21"/>
        </w:rPr>
        <w:t>微信公众号</w:t>
      </w:r>
      <w:proofErr w:type="gramEnd"/>
      <w:r>
        <w:rPr>
          <w:rFonts w:hint="eastAsia"/>
          <w:color w:val="333333"/>
          <w:sz w:val="21"/>
          <w:szCs w:val="21"/>
        </w:rPr>
        <w:t>、中国采购与招标网（</w:t>
      </w:r>
      <w:proofErr w:type="gramStart"/>
      <w:r>
        <w:rPr>
          <w:rFonts w:hint="eastAsia"/>
          <w:color w:val="333333"/>
          <w:sz w:val="21"/>
          <w:szCs w:val="21"/>
        </w:rPr>
        <w:t>元博网</w:t>
      </w:r>
      <w:proofErr w:type="gramEnd"/>
      <w:r>
        <w:rPr>
          <w:rFonts w:hint="eastAsia"/>
          <w:color w:val="333333"/>
          <w:sz w:val="21"/>
          <w:szCs w:val="21"/>
        </w:rPr>
        <w:t>）、新和成</w:t>
      </w:r>
      <w:proofErr w:type="gramStart"/>
      <w:r>
        <w:rPr>
          <w:rFonts w:hint="eastAsia"/>
          <w:color w:val="333333"/>
          <w:sz w:val="21"/>
          <w:szCs w:val="21"/>
        </w:rPr>
        <w:t>公司官网及</w:t>
      </w:r>
      <w:proofErr w:type="gramEnd"/>
      <w:r>
        <w:rPr>
          <w:rFonts w:hint="eastAsia"/>
          <w:color w:val="333333"/>
          <w:sz w:val="21"/>
          <w:szCs w:val="21"/>
        </w:rPr>
        <w:t>新和成采购专区发布，其他平台转载无效。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lastRenderedPageBreak/>
        <w:t>4.2 报名截止日期：2025-02-25 16:00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4.3报名资料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  报名资料包括但不限于以下内容: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4.3.1 关联交易承诺函（模版下载详见新和成采购专区报名页面）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4.3.2 授权委托书（模版下载详见新和成采购专区报名页面）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4.3.3 营业执照副本的复印件加盖公章（包括年检记录）(五证合一后的新证)；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4.3.4 资质证书副本的复印件加盖公章；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4.3.5 安全生产许可证证书复印件加盖公章；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4.3.6 提供会计事务所审计过的最近一年年度审计报告（资产负债表、利 润表、现金流量表）加盖公章；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4.3.7 拟派项目经理（注册建造师证、安全生产考核合格 B 证）、专职安全员 考核合格 C 证、专职</w:t>
      </w:r>
      <w:proofErr w:type="gramStart"/>
      <w:r>
        <w:rPr>
          <w:rFonts w:hint="eastAsia"/>
          <w:color w:val="333333"/>
          <w:sz w:val="21"/>
          <w:szCs w:val="21"/>
        </w:rPr>
        <w:t>质量员</w:t>
      </w:r>
      <w:proofErr w:type="gramEnd"/>
      <w:r>
        <w:rPr>
          <w:rFonts w:hint="eastAsia"/>
          <w:color w:val="333333"/>
          <w:sz w:val="21"/>
          <w:szCs w:val="21"/>
        </w:rPr>
        <w:t>证等加盖公章，及社保缴纳证明；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4.3.8 拟派项目经理近五年业绩合同证明（加盖公章）；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5.招标文件获取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 报名截止后，对所有报名单位进行资料初审或考察，对满足招标需求的单位在新和成采购专区发放招标文件。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6.联系方式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招标人：浙江新和成股份有限公司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技术咨询：黄老师 13967580139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招标咨询：王老师 0575-86133092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地址：浙江省新昌县新昌大道西路418号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邮箱：zb.ztb@cnhu.com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备注：无论报名或投标结果如何，投标人自行承担所有参与投标活动有关的全部费用。报名单位不能满足招标需求时，招标人可再次发布招标公告征集投标单位。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jc w:val="right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浙江新和成股份有限公司</w:t>
      </w:r>
    </w:p>
    <w:p w:rsidR="00C85309" w:rsidRDefault="00C85309" w:rsidP="00C85309">
      <w:pPr>
        <w:pStyle w:val="af5"/>
        <w:shd w:val="clear" w:color="auto" w:fill="FFFFFF"/>
        <w:spacing w:before="0" w:beforeAutospacing="0" w:after="150" w:afterAutospacing="0"/>
        <w:jc w:val="right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2025-02-19</w:t>
      </w:r>
    </w:p>
    <w:p w:rsidR="004F1AE3" w:rsidRDefault="004F1AE3"/>
    <w:sectPr w:rsidR="004F1AE3">
      <w:pgSz w:w="11906" w:h="16838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309"/>
    <w:rsid w:val="004F1AE3"/>
    <w:rsid w:val="00C8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D6700D-FBC1-47CB-A128-3319D2C2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rPr>
      <w:rFonts w:asciiTheme="majorHAnsi" w:eastAsiaTheme="majorEastAsia" w:hAnsiTheme="majorHAnsi" w:cstheme="majorBidi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6">
    <w:name w:val="副标题 字符"/>
    <w:basedOn w:val="a0"/>
    <w:link w:val="a5"/>
    <w:uiPriority w:val="1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ab">
    <w:name w:val="Quote"/>
    <w:basedOn w:val="a"/>
    <w:next w:val="a"/>
    <w:link w:val="ac"/>
    <w:uiPriority w:val="29"/>
    <w:qFormat/>
    <w:rPr>
      <w:i/>
      <w:iCs/>
      <w:color w:val="000000" w:themeColor="text1"/>
    </w:rPr>
  </w:style>
  <w:style w:type="character" w:customStyle="1" w:styleId="ac">
    <w:name w:val="引用 字符"/>
    <w:basedOn w:val="a0"/>
    <w:link w:val="ab"/>
    <w:uiPriority w:val="29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明显引用 字符"/>
    <w:basedOn w:val="a0"/>
    <w:link w:val="ad"/>
    <w:uiPriority w:val="30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Pr>
      <w:b/>
      <w:bCs/>
      <w:smallCaps/>
      <w:spacing w:val="5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styleId="af3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4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5">
    <w:name w:val="Normal (Web)"/>
    <w:basedOn w:val="a"/>
    <w:uiPriority w:val="99"/>
    <w:semiHidden/>
    <w:unhideWhenUsed/>
    <w:rsid w:val="00C853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2052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</TotalTime>
  <Pages>4</Pages>
  <Words>534</Words>
  <Characters>3050</Characters>
  <Application>Microsoft Office Word</Application>
  <DocSecurity>0</DocSecurity>
  <Lines>25</Lines>
  <Paragraphs>7</Paragraphs>
  <ScaleCrop>false</ScaleCrop>
  <Company>P R C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张琳</dc:creator>
  <cp:keywords/>
  <dc:description/>
  <cp:lastModifiedBy>张琳</cp:lastModifiedBy>
  <cp:revision>1</cp:revision>
  <dcterms:created xsi:type="dcterms:W3CDTF">2025-02-19T00:19:00Z</dcterms:created>
  <dcterms:modified xsi:type="dcterms:W3CDTF">2025-02-19T00:20:00Z</dcterms:modified>
</cp:coreProperties>
</file>