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1A73">
      <w:pPr>
        <w:spacing w:line="360" w:lineRule="auto"/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黑龙江新和成生物科技有限公司废旧物资出售招标公告</w:t>
      </w:r>
    </w:p>
    <w:p w14:paraId="482AF123">
      <w:pPr>
        <w:widowControl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黑龙江新和成生物科技有限公司废旧物资出售招标。</w:t>
      </w:r>
    </w:p>
    <w:p w14:paraId="4FA43B02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项目概括与招标范围</w:t>
      </w:r>
    </w:p>
    <w:p w14:paraId="16B3E17A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2.1 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项目内容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：黑龙江新和成生物科技有限公司废旧物资：304不锈钢5吨；碳钢约30吨；热电空滤器管箱3个；热电废弃管道碳钢、镀锌管2吨。（具体以实际数量为准）</w:t>
      </w:r>
    </w:p>
    <w:p w14:paraId="0BFB1F8C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2.2 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提货期限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：要求中标方在合同生效后，收到通知后2个工作日内安排车辆提货，3周内清理完公司场地现存废旧物资。</w:t>
      </w:r>
    </w:p>
    <w:p w14:paraId="15CD29B0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2.3 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提货地点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：黑龙江新和成生物科技有限公司；地址：黑龙江省绥化市北林区经济开发区昊天路2号。</w:t>
      </w:r>
    </w:p>
    <w:p w14:paraId="12C5D7B2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2.4 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说明：</w:t>
      </w:r>
    </w:p>
    <w:p w14:paraId="2817B08A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2.4.1 招标人对废旧物资不做残值价值保证；</w:t>
      </w:r>
    </w:p>
    <w:p w14:paraId="1193ADEB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2.4.2 招标人提供增值税专用发票，税率13%；</w:t>
      </w:r>
    </w:p>
    <w:p w14:paraId="4BEF18AD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2.4.3 中标人自行提货、切割、吊装、装货；</w:t>
      </w:r>
    </w:p>
    <w:p w14:paraId="23ECC805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2.4.4 中标人接到招标人通知2个工作日内来提货，无故延迟提货1000元/次/天；</w:t>
      </w:r>
    </w:p>
    <w:p w14:paraId="4CAACDDF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2.4.5 所有处置环节必须样按照招标方规章制度操作，注意安全；</w:t>
      </w:r>
    </w:p>
    <w:p w14:paraId="376A5BF9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2.4.6 中标人负责清理堆场。</w:t>
      </w:r>
    </w:p>
    <w:p w14:paraId="01AF1DD8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投标人资质要求</w:t>
      </w:r>
    </w:p>
    <w:p w14:paraId="44C3C88A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3.1 营业执照所列营业范围具有回收、加工、利用等内容。</w:t>
      </w:r>
    </w:p>
    <w:p w14:paraId="6787A532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3.2 注册资本要求：注册资金要求叁拾万元以上。</w:t>
      </w:r>
    </w:p>
    <w:p w14:paraId="10B8525F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3.3 提货时配备一个兼职或专职安全员监护。</w:t>
      </w:r>
    </w:p>
    <w:p w14:paraId="7D644DA5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3.4 三年内在经营活动中无重大违法记录、行政及环保处罚的书面声明。</w:t>
      </w:r>
    </w:p>
    <w:p w14:paraId="363FADA8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3.5 我公司处罚单位不得参与本次招标。</w:t>
      </w:r>
    </w:p>
    <w:p w14:paraId="45F7E376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3.6 本次招标不接受联合体投标。</w:t>
      </w:r>
    </w:p>
    <w:p w14:paraId="1D8D84D5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投标报名</w:t>
      </w:r>
    </w:p>
    <w:p w14:paraId="7A21D8A2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4.1 报名方式：凡有意参加报名的投标人，请将报名资料发至公司招标办邮箱hlj.zhb@cnhu.com，邮件主题请注明“XXXX公司-废旧物资出售项目报名资料”并同步电话联系公司招标办(详见联系方式）。同时请至新和成采购平台（http://61.175.247.18:7001/srm/web/ZCRG01）注册，如无法在采购平台完成注册的，可向网页中在线客户人员反馈处理。</w:t>
      </w:r>
    </w:p>
    <w:p w14:paraId="32C62C00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4.2 报名截止时间：2025年4月15日12:00</w:t>
      </w:r>
    </w:p>
    <w:p w14:paraId="5CE6F038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4.3 报名资料包含但不限于：</w:t>
      </w:r>
    </w:p>
    <w:p w14:paraId="6FDE0BE2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4.3.1 营业执照副本的复印件加盖公章（包括年检记录）(五证合一后的新证)；</w:t>
      </w:r>
    </w:p>
    <w:p w14:paraId="433347D2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4.3.2 开票资料（加盖公章）；</w:t>
      </w:r>
    </w:p>
    <w:p w14:paraId="5A269FE7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4.3.3 近三年业绩合同证明（加盖公章）。</w:t>
      </w:r>
    </w:p>
    <w:p w14:paraId="055D9DCD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招标文件的获取</w:t>
      </w:r>
    </w:p>
    <w:p w14:paraId="4D01343D">
      <w:pPr>
        <w:widowControl/>
        <w:shd w:val="clear" w:color="auto" w:fill="FFFFFF"/>
        <w:spacing w:line="360" w:lineRule="auto"/>
        <w:ind w:firstLine="452" w:firstLineChars="200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报名截止后，对所有报名单位进行资料初审或考察，对满足招标需求的单位将发放招标文件。</w:t>
      </w:r>
    </w:p>
    <w:p w14:paraId="51D17C79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联系方式</w:t>
      </w:r>
    </w:p>
    <w:p w14:paraId="7A944839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招标人：黑龙江新和成生物科技有限公司</w:t>
      </w:r>
    </w:p>
    <w:p w14:paraId="0659F956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技术咨询：王老师13091530322/0455-7876068</w:t>
      </w:r>
    </w:p>
    <w:p w14:paraId="4A6CEFEF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招标咨询：张老师0455-7876012</w:t>
      </w:r>
    </w:p>
    <w:p w14:paraId="1886E8A1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招标邮箱：hlj.zhb@cnhu.com</w:t>
      </w:r>
    </w:p>
    <w:p w14:paraId="71213A79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地  址：黑龙江省绥化市经济开发区昊天路2号</w:t>
      </w:r>
    </w:p>
    <w:p w14:paraId="55D27E28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备  注：无论报名或投标结果如何，投标人自行承担所有参与投标活动有关的全部费用。报名单位不能满足招标需求时，招标人可再次发布招标公告征集投标单位。</w:t>
      </w:r>
    </w:p>
    <w:p w14:paraId="206104F8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0A73C60">
      <w:pPr>
        <w:widowControl/>
        <w:shd w:val="clear" w:color="auto" w:fill="FFFFFF"/>
        <w:spacing w:line="360" w:lineRule="auto"/>
        <w:ind w:firstLine="4972" w:firstLineChars="2200"/>
        <w:jc w:val="right"/>
        <w:rPr>
          <w:rFonts w:hint="eastAsia" w:ascii="宋体" w:hAnsi="宋体" w:eastAsia="宋体" w:cs="宋体"/>
          <w:b w:val="0"/>
          <w:bCs w:val="0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黑龙江新和成生物科技有限公司</w:t>
      </w:r>
      <w:bookmarkStart w:id="0" w:name="_GoBack"/>
      <w:bookmarkEnd w:id="0"/>
    </w:p>
    <w:p w14:paraId="02A63DAB">
      <w:pPr>
        <w:widowControl/>
        <w:shd w:val="clear" w:color="auto" w:fill="FFFFFF"/>
        <w:spacing w:line="360" w:lineRule="auto"/>
        <w:ind w:firstLine="6328" w:firstLineChars="2800"/>
        <w:jc w:val="right"/>
        <w:rPr>
          <w:rFonts w:hint="eastAsia" w:ascii="宋体" w:hAnsi="宋体" w:eastAsia="宋体" w:cs="宋体"/>
          <w:b w:val="0"/>
          <w:bCs w:val="0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2025年4月2日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5283F"/>
    <w:multiLevelType w:val="singleLevel"/>
    <w:tmpl w:val="BE75283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MTExYWExMDFmNjdkOTNkOTVhMGY2ZWZjZGUyNWYifQ=="/>
    <w:docVar w:name="KSO_WPS_MARK_KEY" w:val="1e75196a-23f0-4102-b3ec-13b7dad1f7af"/>
  </w:docVars>
  <w:rsids>
    <w:rsidRoot w:val="00000000"/>
    <w:rsid w:val="08791004"/>
    <w:rsid w:val="52420EF8"/>
    <w:rsid w:val="5AE52FA0"/>
    <w:rsid w:val="79B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1123</Characters>
  <Lines>0</Lines>
  <Paragraphs>0</Paragraphs>
  <TotalTime>7</TotalTime>
  <ScaleCrop>false</ScaleCrop>
  <LinksUpToDate>false</LinksUpToDate>
  <CharactersWithSpaces>1149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2024-03-04T06:44:00Z</dcterms:created>
  <dc:creator>NHU</dc:creator>
  <cp:lastModifiedBy>zihan.C</cp:lastModifiedBy>
  <dcterms:modified xsi:type="dcterms:W3CDTF">2025-04-02T02:56:22Z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F0DA74027CE545738E877A2FE1AC72F0_12</vt:lpwstr>
  </property>
  <property fmtid="{D5CDD505-2E9C-101B-9397-08002B2CF9AE}" pid="4" name="KSOTemplateDocerSaveRecord">
    <vt:lpwstr>eyJoZGlkIjoiNWI2MTExYWExMDFmNjdkOTNkOTVhMGY2ZWZjZGUyNWYiLCJ1c2VySWQiOiI1OTczNTM2MTMifQ==</vt:lpwstr>
  </property>
</Properties>
</file>