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B3C7A">
      <w:pPr>
        <w:widowControl/>
        <w:shd w:val="clear" w:color="auto" w:fill="FFFFFF"/>
        <w:spacing w:after="210" w:line="460" w:lineRule="exact"/>
        <w:jc w:val="center"/>
        <w:outlineLvl w:val="1"/>
        <w:rPr>
          <w:rFonts w:hint="default" w:asciiTheme="minorEastAsia" w:hAnsiTheme="minorEastAsia" w:eastAsiaTheme="minorEastAsia" w:cstheme="minorEastAsia"/>
          <w:spacing w:val="8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pacing w:val="8"/>
          <w:kern w:val="0"/>
          <w:sz w:val="30"/>
          <w:szCs w:val="30"/>
        </w:rPr>
        <w:t>浙江</w:t>
      </w:r>
      <w:r>
        <w:rPr>
          <w:rFonts w:asciiTheme="minorEastAsia" w:hAnsiTheme="minorEastAsia" w:cstheme="minorEastAsia"/>
          <w:spacing w:val="8"/>
          <w:kern w:val="0"/>
          <w:sz w:val="30"/>
          <w:szCs w:val="30"/>
        </w:rPr>
        <w:t>新和成股份有限公司</w:t>
      </w:r>
      <w:r>
        <w:rPr>
          <w:rFonts w:hint="eastAsia" w:asciiTheme="minorEastAsia" w:hAnsiTheme="minorEastAsia" w:cstheme="minorEastAsia"/>
          <w:spacing w:val="8"/>
          <w:kern w:val="0"/>
          <w:sz w:val="30"/>
          <w:szCs w:val="30"/>
          <w:lang w:val="en-US" w:eastAsia="zh-CN"/>
        </w:rPr>
        <w:t>废旧物资、废设备</w:t>
      </w:r>
    </w:p>
    <w:p w14:paraId="7C8C8888">
      <w:pPr>
        <w:widowControl/>
        <w:shd w:val="clear" w:color="auto" w:fill="FFFFFF"/>
        <w:spacing w:after="210" w:line="460" w:lineRule="exact"/>
        <w:jc w:val="center"/>
        <w:outlineLvl w:val="1"/>
        <w:rPr>
          <w:rFonts w:asciiTheme="minorEastAsia" w:hAnsiTheme="minorEastAsia" w:cstheme="minorEastAsia"/>
          <w:spacing w:val="8"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spacing w:val="8"/>
          <w:kern w:val="0"/>
          <w:sz w:val="30"/>
          <w:szCs w:val="30"/>
        </w:rPr>
        <w:t>出售招标公告</w:t>
      </w:r>
    </w:p>
    <w:p w14:paraId="1AE26F2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bCs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1</w:t>
      </w:r>
      <w:r>
        <w:rPr>
          <w:rFonts w:hint="eastAsia" w:asciiTheme="minorEastAsia" w:hAnsiTheme="minorEastAsia" w:cstheme="minorEastAsia"/>
          <w:b/>
          <w:bCs/>
          <w:spacing w:val="8"/>
          <w:kern w:val="0"/>
          <w:szCs w:val="21"/>
        </w:rPr>
        <w:t>.项目名称</w:t>
      </w:r>
    </w:p>
    <w:p w14:paraId="73C63BD4">
      <w:pPr>
        <w:widowControl/>
        <w:numPr>
          <w:ilvl w:val="0"/>
          <w:numId w:val="0"/>
        </w:numPr>
        <w:shd w:val="clear" w:color="auto" w:fill="FFFFFF"/>
        <w:spacing w:after="210" w:line="460" w:lineRule="exact"/>
        <w:outlineLvl w:val="1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 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 xml:space="preserve"> 本次招标项目为浙江新和成股份有限公司废旧物资、废设备出售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项目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。</w:t>
      </w:r>
    </w:p>
    <w:p w14:paraId="2FF7E7E1">
      <w:pPr>
        <w:widowControl/>
        <w:numPr>
          <w:ilvl w:val="0"/>
          <w:numId w:val="1"/>
        </w:numPr>
        <w:shd w:val="clear" w:color="auto" w:fill="FFFFFF"/>
        <w:spacing w:after="210" w:line="460" w:lineRule="exact"/>
        <w:outlineLvl w:val="1"/>
        <w:rPr>
          <w:rFonts w:hint="eastAsia"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项目概括与招标范围</w:t>
      </w: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 xml:space="preserve"> </w:t>
      </w:r>
    </w:p>
    <w:p w14:paraId="56D7316D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2.1项目内容：本次招标项目为浙江新和成股份有限公司废旧物资、废设备出售，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预估总量：136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吨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具体包括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废碳钢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50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吨、废不锈钢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18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吨、废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铝类1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吨、废实验仪器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冷柜茶桶热水器1吨、废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旧仪表2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吨、废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电机5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吨、废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电缆7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吨、废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光纤0.5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吨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废夹棉板3吨、废混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合类设备10吨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废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碳钢类设备20吨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废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搪玻璃类设备6吨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废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不锈钢类设备8吨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废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塑料玻璃钢类设备0.5吨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废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电气类设备4吨。实物状况等以现场勘查实际为准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具体数量以实际过称结算为准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。</w:t>
      </w:r>
    </w:p>
    <w:p w14:paraId="4D5F8DE3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2.2提货期限：要求中标方在合同生效后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收到通知后2个工作日内安排车辆提货，叁个月内清理完公司场地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现存的废旧物资。</w:t>
      </w:r>
    </w:p>
    <w:p w14:paraId="72695402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2.3说明</w:t>
      </w:r>
    </w:p>
    <w:p w14:paraId="1014DEBB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2.3.1招标人对废旧物资、废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旧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设备不做残值价值保证。</w:t>
      </w:r>
    </w:p>
    <w:p w14:paraId="4142C8B0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2.3.2招标人提供增值税专用发票，税率13%。</w:t>
      </w:r>
    </w:p>
    <w:p w14:paraId="0D779987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2.3.3本次招标不接受联合体投标。</w:t>
      </w:r>
    </w:p>
    <w:p w14:paraId="2D1BC2AA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2.3.4本次招标中标人接到通知2天内安排提货，无故延迟提货1000元/次/天。</w:t>
      </w:r>
    </w:p>
    <w:p w14:paraId="4A3237C4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2.3.5中标方自行提货、吊装、装货、现场不准切割、动火。</w:t>
      </w:r>
    </w:p>
    <w:p w14:paraId="41EBC45C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2.3.6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中标人对废旧物资等运输、处置等所有环节必须按照《一般固废废物环境管理工作指南》及招标方规章制度操作，注意安全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。</w:t>
      </w:r>
    </w:p>
    <w:p w14:paraId="5C56227B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2.3.7现场处置完毕后需将现场清理干净。</w:t>
      </w:r>
    </w:p>
    <w:p w14:paraId="7CC5AA56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2.4提货地点</w:t>
      </w:r>
    </w:p>
    <w:p w14:paraId="5ED9CC79"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 w:cstheme="minorEastAsia"/>
          <w:bCs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Cs/>
          <w:spacing w:val="8"/>
          <w:kern w:val="0"/>
          <w:szCs w:val="21"/>
        </w:rPr>
        <w:t>1.浙江新昌大道西路428号（塔山）；</w:t>
      </w:r>
    </w:p>
    <w:p w14:paraId="585B73C0">
      <w:pPr>
        <w:widowControl/>
        <w:shd w:val="clear" w:color="auto" w:fill="FFFFFF"/>
        <w:spacing w:line="360" w:lineRule="auto"/>
        <w:jc w:val="left"/>
        <w:rPr>
          <w:rFonts w:hint="default" w:asciiTheme="minorEastAsia" w:hAnsiTheme="minorEastAsia" w:cstheme="minorEastAsia"/>
          <w:bCs/>
          <w:spacing w:val="8"/>
          <w:kern w:val="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Cs/>
          <w:spacing w:val="8"/>
          <w:kern w:val="0"/>
          <w:szCs w:val="21"/>
        </w:rPr>
        <w:t>2.浙江省新昌县省级高新技术产业园区（梅渚）</w:t>
      </w:r>
      <w:r>
        <w:rPr>
          <w:rFonts w:hint="eastAsia" w:asciiTheme="minorEastAsia" w:hAnsiTheme="minorEastAsia" w:cstheme="minorEastAsia"/>
          <w:bCs/>
          <w:spacing w:val="8"/>
          <w:kern w:val="0"/>
          <w:szCs w:val="21"/>
          <w:lang w:eastAsia="zh-CN"/>
        </w:rPr>
        <w:t>；</w:t>
      </w:r>
    </w:p>
    <w:p w14:paraId="18C6C97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spacing w:val="8"/>
          <w:kern w:val="0"/>
          <w:szCs w:val="21"/>
        </w:rPr>
        <w:t>3.投标人资格要求</w:t>
      </w:r>
      <w:r>
        <w:rPr>
          <w:rFonts w:hint="eastAsia" w:asciiTheme="minorEastAsia" w:hAnsiTheme="minorEastAsia" w:cstheme="minorEastAsia"/>
          <w:b/>
          <w:bCs/>
          <w:spacing w:val="8"/>
          <w:kern w:val="0"/>
          <w:szCs w:val="21"/>
        </w:rPr>
        <w:br w:type="textWrapping"/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3.1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营业执照所列营业范围具有回收、加工、利用等内容。</w:t>
      </w:r>
    </w:p>
    <w:p w14:paraId="644E388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3.2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注册资本要求：注册资金要求伍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拾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万以上。</w:t>
      </w:r>
    </w:p>
    <w:p w14:paraId="5B1403F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3.3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202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年销售营业额不得低于贰佰万元。</w:t>
      </w:r>
    </w:p>
    <w:p w14:paraId="63839DBD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3.4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提货时配备</w:t>
      </w:r>
      <w:r>
        <w:rPr>
          <w:rFonts w:asciiTheme="minorEastAsia" w:hAnsiTheme="minorEastAsia" w:cstheme="minorEastAsia"/>
          <w:spacing w:val="8"/>
          <w:kern w:val="0"/>
          <w:szCs w:val="21"/>
        </w:rPr>
        <w:t>一个兼职或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专职</w:t>
      </w:r>
      <w:r>
        <w:rPr>
          <w:rFonts w:asciiTheme="minorEastAsia" w:hAnsiTheme="minorEastAsia" w:cstheme="minorEastAsia"/>
          <w:spacing w:val="8"/>
          <w:kern w:val="0"/>
          <w:szCs w:val="21"/>
        </w:rPr>
        <w:t>安全员监护；</w:t>
      </w:r>
    </w:p>
    <w:p w14:paraId="7D463EFF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3.5</w:t>
      </w:r>
      <w:r>
        <w:rPr>
          <w:rFonts w:asciiTheme="minorEastAsia" w:hAnsiTheme="minorEastAsia" w:cstheme="minorEastAsia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近三年</w:t>
      </w:r>
      <w:r>
        <w:rPr>
          <w:rFonts w:asciiTheme="minorEastAsia" w:hAnsiTheme="minorEastAsia" w:cstheme="minorEastAsia"/>
          <w:spacing w:val="8"/>
          <w:kern w:val="0"/>
          <w:szCs w:val="21"/>
        </w:rPr>
        <w:t>无内在经营活动中无重大违法记录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、行政及</w:t>
      </w:r>
      <w:r>
        <w:rPr>
          <w:rFonts w:asciiTheme="minorEastAsia" w:hAnsiTheme="minorEastAsia" w:cstheme="minorEastAsia"/>
          <w:spacing w:val="8"/>
          <w:kern w:val="0"/>
          <w:szCs w:val="21"/>
        </w:rPr>
        <w:t>环保处罚的书面声明；</w:t>
      </w:r>
    </w:p>
    <w:p w14:paraId="1EB883F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3.6 我公司处罚单位不得参与本次招标。</w:t>
      </w:r>
    </w:p>
    <w:p w14:paraId="560C1337"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 xml:space="preserve">4. 投标报名 </w:t>
      </w:r>
    </w:p>
    <w:p w14:paraId="0E821B0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4.1 报名方式：凡有意参加报名的投标人，请将报名资料发至公司招标办邮箱</w:t>
      </w:r>
      <w:r>
        <w:fldChar w:fldCharType="begin"/>
      </w:r>
      <w:r>
        <w:instrText xml:space="preserve"> HYPERLINK "mailto:zb.ztb@cnhu.com" </w:instrText>
      </w:r>
      <w:r>
        <w:fldChar w:fldCharType="separate"/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zb.ztb@cnhu.com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fldChar w:fldCharType="end"/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，邮件主题请注明“XX公司-浙江新和成股份有限公司废旧物资、废设备出售项目报名资料”，同时邮件包含的附件都需标注公司名称，如：“XX公司-营业执照-客商基本信息表”、“XX公司-报名资料”，并同步电话联系公司招标办(详见6联系方式）。并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报名截止前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至新和成采购平台（http://61.175.247.18:7001/srm/web/ZCRG01）完成注册，如无法在采购平台完成注册的，可向网页中在线客服人员反馈处理。</w:t>
      </w:r>
    </w:p>
    <w:p w14:paraId="66FD43D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spacing w:val="8"/>
          <w:kern w:val="0"/>
          <w:szCs w:val="21"/>
        </w:rPr>
      </w:pPr>
      <w:r>
        <w:rPr>
          <w:rFonts w:hint="eastAsia" w:asciiTheme="minorEastAsia" w:hAnsiTheme="minorEastAsia" w:cstheme="minorEastAsia"/>
          <w:spacing w:val="8"/>
          <w:kern w:val="0"/>
          <w:szCs w:val="21"/>
        </w:rPr>
        <w:t>4.2 报名截止时间：202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年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月</w:t>
      </w:r>
      <w:r>
        <w:rPr>
          <w:rFonts w:hint="eastAsia" w:asciiTheme="minorEastAsia" w:hAnsiTheme="minorEastAsia" w:cstheme="minorEastAsia"/>
          <w:spacing w:val="8"/>
          <w:kern w:val="0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8"/>
          <w:kern w:val="0"/>
          <w:szCs w:val="21"/>
        </w:rPr>
        <w:t>日17:00。</w:t>
      </w:r>
    </w:p>
    <w:p w14:paraId="4D277B10"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</w:t>
      </w:r>
      <w:r>
        <w:rPr>
          <w:rFonts w:ascii="宋体" w:hAnsi="宋体" w:eastAsia="宋体" w:cs="宋体"/>
          <w:spacing w:val="8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报名资料包括但不限于：</w:t>
      </w:r>
    </w:p>
    <w:p w14:paraId="2A630190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4.3.1 营业执照副本的复印件（加盖公章，包括年检记录、五证合一后的新证)。</w:t>
      </w:r>
    </w:p>
    <w:p w14:paraId="13A94AB0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4.3.2 再生资源回收经营者备案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或者建设项目环境影响登记表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（加盖公章）</w:t>
      </w:r>
    </w:p>
    <w:p w14:paraId="0F089142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4.3.3 法定</w:t>
      </w:r>
      <w:r>
        <w:rPr>
          <w:rFonts w:ascii="宋体" w:hAnsi="宋体" w:eastAsia="宋体" w:cs="宋体"/>
          <w:spacing w:val="8"/>
          <w:kern w:val="0"/>
          <w:szCs w:val="21"/>
        </w:rPr>
        <w:t>代表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人授权委托书（加盖公章）</w:t>
      </w:r>
    </w:p>
    <w:p w14:paraId="66CC3C4F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4.3.4 开票资料（加盖公章）</w:t>
      </w:r>
    </w:p>
    <w:p w14:paraId="69C2B5CD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</w:t>
      </w:r>
      <w:r>
        <w:rPr>
          <w:rFonts w:ascii="宋体" w:hAnsi="宋体" w:eastAsia="宋体" w:cs="宋体"/>
          <w:spacing w:val="8"/>
          <w:kern w:val="0"/>
          <w:szCs w:val="21"/>
        </w:rPr>
        <w:t>5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客商基本信息表（填好后随附件以</w:t>
      </w:r>
      <w:r>
        <w:rPr>
          <w:rFonts w:hint="eastAsia" w:ascii="宋体" w:hAnsi="宋体" w:eastAsia="宋体" w:cs="宋体"/>
          <w:bCs/>
          <w:szCs w:val="21"/>
        </w:rPr>
        <w:t>Excel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格式发送至邮箱，未提供者取消报名资格）。</w:t>
      </w:r>
    </w:p>
    <w:tbl>
      <w:tblPr>
        <w:tblStyle w:val="6"/>
        <w:tblW w:w="83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76"/>
        <w:gridCol w:w="555"/>
        <w:gridCol w:w="313"/>
        <w:gridCol w:w="1098"/>
        <w:gridCol w:w="555"/>
        <w:gridCol w:w="731"/>
        <w:gridCol w:w="586"/>
        <w:gridCol w:w="855"/>
        <w:gridCol w:w="1009"/>
        <w:gridCol w:w="690"/>
        <w:gridCol w:w="810"/>
      </w:tblGrid>
      <w:tr w14:paraId="5A392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5321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客商名称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BB353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业务联系人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3CDF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F2664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邮箱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92B2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单位性质（民营或国营</w:t>
            </w:r>
            <w:r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43ED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成立时间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A8E4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注册</w:t>
            </w:r>
          </w:p>
          <w:p w14:paraId="77D904A3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资本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83F6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现有职员人数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0BA4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202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年度</w:t>
            </w:r>
          </w:p>
          <w:p w14:paraId="4D34DD8C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销售额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B7F5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15"/>
                <w:szCs w:val="15"/>
              </w:rPr>
              <w:t>近三年主要业绩清单（时间+项目名称+金额）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7B56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资质</w:t>
            </w:r>
          </w:p>
          <w:p w14:paraId="07328696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证书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ACD4">
            <w:pPr>
              <w:widowControl/>
              <w:jc w:val="center"/>
              <w:rPr>
                <w:rFonts w:cs="Times New Roman" w:asciiTheme="minorEastAsia" w:hAnsiTheme="minorEastAsia"/>
                <w:bCs/>
                <w:kern w:val="0"/>
                <w:sz w:val="15"/>
                <w:szCs w:val="15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15"/>
                <w:szCs w:val="15"/>
              </w:rPr>
              <w:t>是否有不良记录</w:t>
            </w:r>
          </w:p>
        </w:tc>
      </w:tr>
      <w:tr w14:paraId="3BC31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79B1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3A32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CC8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877A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E54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74C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1A3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CC7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91E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16F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43C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ED7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BD613FC">
      <w:pPr>
        <w:widowControl/>
        <w:numPr>
          <w:ilvl w:val="0"/>
          <w:numId w:val="2"/>
        </w:numPr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招标文件的获取</w:t>
      </w:r>
    </w:p>
    <w:p w14:paraId="2035EBD8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   报名截止后，对所有报名单位进行资料初审或现场考察，对满足招标需求的单位将发放招标文件。</w:t>
      </w:r>
    </w:p>
    <w:p w14:paraId="24E98021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6.联系方式</w:t>
      </w:r>
    </w:p>
    <w:p w14:paraId="65651D9E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招标人：浙江</w:t>
      </w:r>
      <w:r>
        <w:rPr>
          <w:rFonts w:ascii="宋体" w:hAnsi="宋体" w:eastAsia="宋体" w:cs="宋体"/>
          <w:spacing w:val="8"/>
          <w:kern w:val="0"/>
          <w:szCs w:val="21"/>
        </w:rPr>
        <w:t>新和成股份有限公司</w:t>
      </w:r>
    </w:p>
    <w:p w14:paraId="247D5DEF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技术咨询：</w:t>
      </w:r>
      <w:r>
        <w:rPr>
          <w:rFonts w:hint="eastAsia" w:ascii="宋体" w:hAnsi="宋体" w:eastAsia="宋体"/>
          <w:szCs w:val="21"/>
        </w:rPr>
        <w:t xml:space="preserve">夏老师 </w:t>
      </w:r>
      <w:r>
        <w:rPr>
          <w:rFonts w:hint="eastAsia" w:ascii="宋体" w:hAnsi="宋体" w:eastAsia="宋体"/>
          <w:szCs w:val="21"/>
          <w:lang w:val="en-US" w:eastAsia="zh-CN"/>
        </w:rPr>
        <w:t>17388106223</w:t>
      </w:r>
    </w:p>
    <w:p w14:paraId="7723CDE4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招标咨询：</w:t>
      </w:r>
      <w:r>
        <w:rPr>
          <w:rFonts w:hint="eastAsia" w:ascii="宋体" w:hAnsi="宋体" w:eastAsia="宋体"/>
          <w:szCs w:val="21"/>
        </w:rPr>
        <w:t>王老师 0575-86133092</w:t>
      </w:r>
    </w:p>
    <w:p w14:paraId="067D2CC9">
      <w:pPr>
        <w:widowControl/>
        <w:shd w:val="clear" w:color="auto" w:fill="FFFFFF"/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地址：</w:t>
      </w:r>
      <w:r>
        <w:rPr>
          <w:rFonts w:hint="eastAsia" w:ascii="宋体" w:hAnsi="宋体" w:eastAsia="宋体"/>
          <w:szCs w:val="21"/>
        </w:rPr>
        <w:t>浙江省绍兴市新昌县大道西路418号</w:t>
      </w:r>
      <w:bookmarkStart w:id="0" w:name="_GoBack"/>
      <w:bookmarkEnd w:id="0"/>
    </w:p>
    <w:p w14:paraId="484ED2D4">
      <w:pPr>
        <w:widowControl/>
        <w:shd w:val="clear" w:color="auto" w:fill="FFFFFF"/>
        <w:spacing w:line="360" w:lineRule="auto"/>
        <w:jc w:val="left"/>
        <w:rPr>
          <w:rStyle w:val="12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招标邮箱：</w:t>
      </w:r>
      <w:r>
        <w:fldChar w:fldCharType="begin"/>
      </w:r>
      <w:r>
        <w:instrText xml:space="preserve"> HYPERLINK "mailto:zb.ztb@cnhu.com" </w:instrText>
      </w:r>
      <w:r>
        <w:fldChar w:fldCharType="separate"/>
      </w:r>
      <w:r>
        <w:rPr>
          <w:rStyle w:val="12"/>
          <w:szCs w:val="21"/>
        </w:rPr>
        <w:t>zb.ztb@cnhu.com</w:t>
      </w:r>
      <w:r>
        <w:rPr>
          <w:rStyle w:val="12"/>
          <w:szCs w:val="21"/>
        </w:rPr>
        <w:fldChar w:fldCharType="end"/>
      </w:r>
    </w:p>
    <w:p w14:paraId="32434604">
      <w:pPr>
        <w:widowControl/>
        <w:shd w:val="clear" w:color="auto" w:fill="FFFFFF"/>
        <w:spacing w:line="360" w:lineRule="auto"/>
        <w:jc w:val="left"/>
        <w:rPr>
          <w:rFonts w:ascii="Microsoft YaHei UI" w:hAnsi="Microsoft YaHei UI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备注：无论报名或投标结果如何，投标人自行承担所有参与投标活动有关的全部费用。如果报名单位不能满足招标要求时，招标人有权再次发布招标公告征集投标单位。</w:t>
      </w:r>
    </w:p>
    <w:p w14:paraId="63C7AAA6">
      <w:pPr>
        <w:widowControl/>
        <w:shd w:val="clear" w:color="auto" w:fill="FFFFFF"/>
        <w:spacing w:line="360" w:lineRule="auto"/>
        <w:ind w:right="452" w:firstLine="420"/>
        <w:jc w:val="center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                                 </w:t>
      </w:r>
      <w:r>
        <w:rPr>
          <w:rFonts w:ascii="宋体" w:hAnsi="宋体" w:eastAsia="宋体" w:cs="宋体"/>
          <w:spacing w:val="8"/>
          <w:kern w:val="0"/>
          <w:szCs w:val="21"/>
        </w:rPr>
        <w:t xml:space="preserve">  </w:t>
      </w:r>
    </w:p>
    <w:p w14:paraId="67689D10">
      <w:pPr>
        <w:widowControl/>
        <w:shd w:val="clear" w:color="auto" w:fill="FFFFFF"/>
        <w:spacing w:line="360" w:lineRule="auto"/>
        <w:ind w:firstLine="420"/>
        <w:jc w:val="righ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ascii="宋体" w:hAnsi="宋体" w:eastAsia="宋体" w:cs="宋体"/>
          <w:spacing w:val="8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浙江新和成股份有限公司</w:t>
      </w:r>
    </w:p>
    <w:p w14:paraId="41B9D437">
      <w:pPr>
        <w:widowControl/>
        <w:shd w:val="clear" w:color="auto" w:fill="FFFFFF"/>
        <w:spacing w:line="360" w:lineRule="auto"/>
        <w:ind w:right="452" w:firstLine="420"/>
        <w:jc w:val="center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ascii="宋体" w:hAnsi="宋体" w:eastAsia="宋体" w:cs="宋体"/>
          <w:spacing w:val="8"/>
          <w:kern w:val="0"/>
          <w:szCs w:val="21"/>
        </w:rPr>
        <w:t xml:space="preserve">                                             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202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年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月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27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E055E"/>
    <w:multiLevelType w:val="singleLevel"/>
    <w:tmpl w:val="52AE05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D2F3DF"/>
    <w:multiLevelType w:val="singleLevel"/>
    <w:tmpl w:val="60D2F3DF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YTM0NmQ4ZTY3YmU5ODFkNWE5ZTFjNjVjMzM0YTUifQ=="/>
  </w:docVars>
  <w:rsids>
    <w:rsidRoot w:val="00B33A16"/>
    <w:rsid w:val="000139DF"/>
    <w:rsid w:val="00027EC3"/>
    <w:rsid w:val="00030E4E"/>
    <w:rsid w:val="00044D4A"/>
    <w:rsid w:val="00047246"/>
    <w:rsid w:val="00051A83"/>
    <w:rsid w:val="000657AB"/>
    <w:rsid w:val="000C588E"/>
    <w:rsid w:val="000D45A5"/>
    <w:rsid w:val="000D6EDC"/>
    <w:rsid w:val="000F5554"/>
    <w:rsid w:val="00107385"/>
    <w:rsid w:val="00117150"/>
    <w:rsid w:val="00120590"/>
    <w:rsid w:val="00153F9F"/>
    <w:rsid w:val="001719B2"/>
    <w:rsid w:val="00177741"/>
    <w:rsid w:val="001C3E56"/>
    <w:rsid w:val="001C6A46"/>
    <w:rsid w:val="001D13F6"/>
    <w:rsid w:val="001D7FE3"/>
    <w:rsid w:val="002100B4"/>
    <w:rsid w:val="00215001"/>
    <w:rsid w:val="002406CE"/>
    <w:rsid w:val="00246CE4"/>
    <w:rsid w:val="00256E8D"/>
    <w:rsid w:val="0026313D"/>
    <w:rsid w:val="00293FA3"/>
    <w:rsid w:val="002D26EE"/>
    <w:rsid w:val="002D7A85"/>
    <w:rsid w:val="002E24CF"/>
    <w:rsid w:val="00304862"/>
    <w:rsid w:val="003075C5"/>
    <w:rsid w:val="00311E5F"/>
    <w:rsid w:val="00313727"/>
    <w:rsid w:val="0032132B"/>
    <w:rsid w:val="0032638E"/>
    <w:rsid w:val="003568C1"/>
    <w:rsid w:val="00363DEB"/>
    <w:rsid w:val="003718D3"/>
    <w:rsid w:val="0037734F"/>
    <w:rsid w:val="00377FC1"/>
    <w:rsid w:val="0038277C"/>
    <w:rsid w:val="00387C02"/>
    <w:rsid w:val="0039278D"/>
    <w:rsid w:val="003A2C2E"/>
    <w:rsid w:val="003D5329"/>
    <w:rsid w:val="003E15FF"/>
    <w:rsid w:val="003E510B"/>
    <w:rsid w:val="003F7045"/>
    <w:rsid w:val="00406C02"/>
    <w:rsid w:val="004120FE"/>
    <w:rsid w:val="00413B6A"/>
    <w:rsid w:val="00423C37"/>
    <w:rsid w:val="00436119"/>
    <w:rsid w:val="00444F58"/>
    <w:rsid w:val="00456A5E"/>
    <w:rsid w:val="0045796D"/>
    <w:rsid w:val="0046194A"/>
    <w:rsid w:val="00463A06"/>
    <w:rsid w:val="004723C7"/>
    <w:rsid w:val="00477846"/>
    <w:rsid w:val="004857B6"/>
    <w:rsid w:val="00490D91"/>
    <w:rsid w:val="00492833"/>
    <w:rsid w:val="004A09AB"/>
    <w:rsid w:val="004B1FC3"/>
    <w:rsid w:val="004C241A"/>
    <w:rsid w:val="004C56C0"/>
    <w:rsid w:val="004D0551"/>
    <w:rsid w:val="004D4B0E"/>
    <w:rsid w:val="00573B16"/>
    <w:rsid w:val="005757D6"/>
    <w:rsid w:val="0059094C"/>
    <w:rsid w:val="005C3F45"/>
    <w:rsid w:val="005E7C06"/>
    <w:rsid w:val="005F6236"/>
    <w:rsid w:val="005F6DC6"/>
    <w:rsid w:val="005F7B18"/>
    <w:rsid w:val="006161D7"/>
    <w:rsid w:val="00635905"/>
    <w:rsid w:val="00643231"/>
    <w:rsid w:val="006459F4"/>
    <w:rsid w:val="00674FA9"/>
    <w:rsid w:val="00687631"/>
    <w:rsid w:val="00696A9C"/>
    <w:rsid w:val="006A01B1"/>
    <w:rsid w:val="006A767D"/>
    <w:rsid w:val="006B1359"/>
    <w:rsid w:val="006B3C0E"/>
    <w:rsid w:val="006B58B9"/>
    <w:rsid w:val="006C0A8E"/>
    <w:rsid w:val="006F3D90"/>
    <w:rsid w:val="006F7701"/>
    <w:rsid w:val="00700F46"/>
    <w:rsid w:val="00713AC4"/>
    <w:rsid w:val="00733D6C"/>
    <w:rsid w:val="00752487"/>
    <w:rsid w:val="00792820"/>
    <w:rsid w:val="007A2990"/>
    <w:rsid w:val="007A4617"/>
    <w:rsid w:val="007B3CE0"/>
    <w:rsid w:val="007C6D61"/>
    <w:rsid w:val="007D18B6"/>
    <w:rsid w:val="007E0353"/>
    <w:rsid w:val="007E0D54"/>
    <w:rsid w:val="007F38D8"/>
    <w:rsid w:val="0080677C"/>
    <w:rsid w:val="00813AA8"/>
    <w:rsid w:val="008171FE"/>
    <w:rsid w:val="0086204E"/>
    <w:rsid w:val="00863601"/>
    <w:rsid w:val="00863742"/>
    <w:rsid w:val="008754CD"/>
    <w:rsid w:val="0088132E"/>
    <w:rsid w:val="00881B6D"/>
    <w:rsid w:val="008863C1"/>
    <w:rsid w:val="008A6770"/>
    <w:rsid w:val="008C0FDE"/>
    <w:rsid w:val="008C4C3D"/>
    <w:rsid w:val="008C7BCA"/>
    <w:rsid w:val="008E3902"/>
    <w:rsid w:val="0090411F"/>
    <w:rsid w:val="00906B03"/>
    <w:rsid w:val="00910B0B"/>
    <w:rsid w:val="009278A1"/>
    <w:rsid w:val="009767C8"/>
    <w:rsid w:val="009B4E57"/>
    <w:rsid w:val="009B6A83"/>
    <w:rsid w:val="009D375C"/>
    <w:rsid w:val="009E3773"/>
    <w:rsid w:val="009E7A2E"/>
    <w:rsid w:val="009F4BDA"/>
    <w:rsid w:val="00A20764"/>
    <w:rsid w:val="00A5045B"/>
    <w:rsid w:val="00A557B2"/>
    <w:rsid w:val="00A750A1"/>
    <w:rsid w:val="00AA08ED"/>
    <w:rsid w:val="00AA109F"/>
    <w:rsid w:val="00AD3ACC"/>
    <w:rsid w:val="00AD3E3A"/>
    <w:rsid w:val="00AD4AA9"/>
    <w:rsid w:val="00AD6974"/>
    <w:rsid w:val="00B20C16"/>
    <w:rsid w:val="00B33A16"/>
    <w:rsid w:val="00B64EDE"/>
    <w:rsid w:val="00B65A59"/>
    <w:rsid w:val="00B72131"/>
    <w:rsid w:val="00B82CB1"/>
    <w:rsid w:val="00B931F7"/>
    <w:rsid w:val="00BA5C07"/>
    <w:rsid w:val="00BC7103"/>
    <w:rsid w:val="00BE25E7"/>
    <w:rsid w:val="00BE4411"/>
    <w:rsid w:val="00C051E4"/>
    <w:rsid w:val="00C200DE"/>
    <w:rsid w:val="00C33C12"/>
    <w:rsid w:val="00C400DC"/>
    <w:rsid w:val="00C44842"/>
    <w:rsid w:val="00C46378"/>
    <w:rsid w:val="00C51901"/>
    <w:rsid w:val="00C63944"/>
    <w:rsid w:val="00C82700"/>
    <w:rsid w:val="00C94AE9"/>
    <w:rsid w:val="00C9521B"/>
    <w:rsid w:val="00CA77AA"/>
    <w:rsid w:val="00CD75D5"/>
    <w:rsid w:val="00D1412A"/>
    <w:rsid w:val="00D33A3C"/>
    <w:rsid w:val="00D33C70"/>
    <w:rsid w:val="00D42D35"/>
    <w:rsid w:val="00D71F8A"/>
    <w:rsid w:val="00D7215E"/>
    <w:rsid w:val="00D80FD9"/>
    <w:rsid w:val="00D87058"/>
    <w:rsid w:val="00DA328C"/>
    <w:rsid w:val="00DC5875"/>
    <w:rsid w:val="00E0048A"/>
    <w:rsid w:val="00E02958"/>
    <w:rsid w:val="00E3760F"/>
    <w:rsid w:val="00E42F0F"/>
    <w:rsid w:val="00E503CB"/>
    <w:rsid w:val="00E57EFB"/>
    <w:rsid w:val="00E749F6"/>
    <w:rsid w:val="00E9193E"/>
    <w:rsid w:val="00E937B6"/>
    <w:rsid w:val="00E96314"/>
    <w:rsid w:val="00E96944"/>
    <w:rsid w:val="00ED07DA"/>
    <w:rsid w:val="00EE66FA"/>
    <w:rsid w:val="00EF1F9E"/>
    <w:rsid w:val="00F05D03"/>
    <w:rsid w:val="00F272E9"/>
    <w:rsid w:val="00F379F1"/>
    <w:rsid w:val="00F400A4"/>
    <w:rsid w:val="00F82FCB"/>
    <w:rsid w:val="00F91895"/>
    <w:rsid w:val="00FD71AA"/>
    <w:rsid w:val="00FF0A12"/>
    <w:rsid w:val="00FF136D"/>
    <w:rsid w:val="00FF4AD9"/>
    <w:rsid w:val="00FF5C4F"/>
    <w:rsid w:val="01321C84"/>
    <w:rsid w:val="019C4CF9"/>
    <w:rsid w:val="01C365CA"/>
    <w:rsid w:val="01C717F7"/>
    <w:rsid w:val="025C21E5"/>
    <w:rsid w:val="02F74159"/>
    <w:rsid w:val="03D93428"/>
    <w:rsid w:val="03FE689B"/>
    <w:rsid w:val="051F06BA"/>
    <w:rsid w:val="05401837"/>
    <w:rsid w:val="058063A5"/>
    <w:rsid w:val="06E2263F"/>
    <w:rsid w:val="09017403"/>
    <w:rsid w:val="0AB56DB0"/>
    <w:rsid w:val="0AE20BD3"/>
    <w:rsid w:val="0C2455BF"/>
    <w:rsid w:val="0D075B34"/>
    <w:rsid w:val="0F7126E3"/>
    <w:rsid w:val="11B24BAA"/>
    <w:rsid w:val="12241C35"/>
    <w:rsid w:val="12CD49E2"/>
    <w:rsid w:val="13541CEF"/>
    <w:rsid w:val="1503069E"/>
    <w:rsid w:val="16C05E7E"/>
    <w:rsid w:val="187E6862"/>
    <w:rsid w:val="19012AEF"/>
    <w:rsid w:val="19146765"/>
    <w:rsid w:val="1A29293A"/>
    <w:rsid w:val="1B7E5025"/>
    <w:rsid w:val="1BE97EA0"/>
    <w:rsid w:val="1C9632F9"/>
    <w:rsid w:val="1CA43562"/>
    <w:rsid w:val="1D502607"/>
    <w:rsid w:val="1D93339E"/>
    <w:rsid w:val="1E3760CE"/>
    <w:rsid w:val="1EE86263"/>
    <w:rsid w:val="1F91724D"/>
    <w:rsid w:val="1F9F33E6"/>
    <w:rsid w:val="2135225B"/>
    <w:rsid w:val="21761BF5"/>
    <w:rsid w:val="226B66D3"/>
    <w:rsid w:val="23532769"/>
    <w:rsid w:val="23E30801"/>
    <w:rsid w:val="24112CE0"/>
    <w:rsid w:val="24AE5B51"/>
    <w:rsid w:val="25177123"/>
    <w:rsid w:val="25B638B2"/>
    <w:rsid w:val="265015FF"/>
    <w:rsid w:val="27917E76"/>
    <w:rsid w:val="27F70B85"/>
    <w:rsid w:val="29F825B0"/>
    <w:rsid w:val="2A53582A"/>
    <w:rsid w:val="2AFC4C0C"/>
    <w:rsid w:val="2B9E4501"/>
    <w:rsid w:val="2BDA007E"/>
    <w:rsid w:val="2D5B7EA0"/>
    <w:rsid w:val="2D850289"/>
    <w:rsid w:val="2DF041D6"/>
    <w:rsid w:val="2E4341E7"/>
    <w:rsid w:val="2EAB56AF"/>
    <w:rsid w:val="2F201802"/>
    <w:rsid w:val="2FBB657F"/>
    <w:rsid w:val="310D3483"/>
    <w:rsid w:val="31284C34"/>
    <w:rsid w:val="319101BF"/>
    <w:rsid w:val="31E33B4C"/>
    <w:rsid w:val="320230F4"/>
    <w:rsid w:val="321B5845"/>
    <w:rsid w:val="32330525"/>
    <w:rsid w:val="33AE14F9"/>
    <w:rsid w:val="34422921"/>
    <w:rsid w:val="35162788"/>
    <w:rsid w:val="35396144"/>
    <w:rsid w:val="356059A1"/>
    <w:rsid w:val="35EC7140"/>
    <w:rsid w:val="362B1EE5"/>
    <w:rsid w:val="365264F0"/>
    <w:rsid w:val="365F7EF0"/>
    <w:rsid w:val="39234D51"/>
    <w:rsid w:val="39565288"/>
    <w:rsid w:val="3A40145F"/>
    <w:rsid w:val="3A7D4ABC"/>
    <w:rsid w:val="3D997BEB"/>
    <w:rsid w:val="3EE073FB"/>
    <w:rsid w:val="3F2F4405"/>
    <w:rsid w:val="3FA2723E"/>
    <w:rsid w:val="3FF93099"/>
    <w:rsid w:val="401E65CC"/>
    <w:rsid w:val="40965312"/>
    <w:rsid w:val="40E010F2"/>
    <w:rsid w:val="410235C7"/>
    <w:rsid w:val="42C34C52"/>
    <w:rsid w:val="430D4891"/>
    <w:rsid w:val="43887A2B"/>
    <w:rsid w:val="443F1043"/>
    <w:rsid w:val="44910ABF"/>
    <w:rsid w:val="44A647EC"/>
    <w:rsid w:val="45211A73"/>
    <w:rsid w:val="47FC0896"/>
    <w:rsid w:val="48B43633"/>
    <w:rsid w:val="490C40E4"/>
    <w:rsid w:val="4978505D"/>
    <w:rsid w:val="4B2C49F2"/>
    <w:rsid w:val="4CBC5768"/>
    <w:rsid w:val="4E69548F"/>
    <w:rsid w:val="4E6A5471"/>
    <w:rsid w:val="4EAB6A50"/>
    <w:rsid w:val="4EAF2F8D"/>
    <w:rsid w:val="4F8C7560"/>
    <w:rsid w:val="501F7468"/>
    <w:rsid w:val="50772B56"/>
    <w:rsid w:val="50D515E2"/>
    <w:rsid w:val="51F63262"/>
    <w:rsid w:val="53217BE2"/>
    <w:rsid w:val="532C21D5"/>
    <w:rsid w:val="53C96304"/>
    <w:rsid w:val="541665B2"/>
    <w:rsid w:val="5431448F"/>
    <w:rsid w:val="54321A41"/>
    <w:rsid w:val="543454DF"/>
    <w:rsid w:val="551D6065"/>
    <w:rsid w:val="555C4309"/>
    <w:rsid w:val="55821C00"/>
    <w:rsid w:val="56011C32"/>
    <w:rsid w:val="563E52AD"/>
    <w:rsid w:val="572416A7"/>
    <w:rsid w:val="57461C97"/>
    <w:rsid w:val="581275BB"/>
    <w:rsid w:val="58660D8F"/>
    <w:rsid w:val="59497590"/>
    <w:rsid w:val="5A9A1062"/>
    <w:rsid w:val="5A9E0527"/>
    <w:rsid w:val="5ADB4678"/>
    <w:rsid w:val="5B4523CA"/>
    <w:rsid w:val="5C396111"/>
    <w:rsid w:val="5D1771F3"/>
    <w:rsid w:val="5E764441"/>
    <w:rsid w:val="5EBA2DB1"/>
    <w:rsid w:val="5EBC2246"/>
    <w:rsid w:val="5EDE6F00"/>
    <w:rsid w:val="5F89686F"/>
    <w:rsid w:val="60ED2518"/>
    <w:rsid w:val="62423A32"/>
    <w:rsid w:val="633A1634"/>
    <w:rsid w:val="63DE6EFC"/>
    <w:rsid w:val="64665F13"/>
    <w:rsid w:val="64CA5F9E"/>
    <w:rsid w:val="65337CCF"/>
    <w:rsid w:val="654B2B3A"/>
    <w:rsid w:val="655510D0"/>
    <w:rsid w:val="656B7B11"/>
    <w:rsid w:val="6672441F"/>
    <w:rsid w:val="66766D5A"/>
    <w:rsid w:val="66B818E2"/>
    <w:rsid w:val="670E4D16"/>
    <w:rsid w:val="67A967F9"/>
    <w:rsid w:val="67F62572"/>
    <w:rsid w:val="68800D61"/>
    <w:rsid w:val="69562255"/>
    <w:rsid w:val="69A765DE"/>
    <w:rsid w:val="6BE00593"/>
    <w:rsid w:val="6C6737F2"/>
    <w:rsid w:val="6C840C37"/>
    <w:rsid w:val="6D331C7B"/>
    <w:rsid w:val="6D4145EE"/>
    <w:rsid w:val="6DEE19C9"/>
    <w:rsid w:val="6F946BAC"/>
    <w:rsid w:val="6FD13519"/>
    <w:rsid w:val="72807B8B"/>
    <w:rsid w:val="728219D1"/>
    <w:rsid w:val="72C85649"/>
    <w:rsid w:val="72EE03FA"/>
    <w:rsid w:val="73005E13"/>
    <w:rsid w:val="734376C1"/>
    <w:rsid w:val="747552E2"/>
    <w:rsid w:val="74A85A04"/>
    <w:rsid w:val="74E63D3E"/>
    <w:rsid w:val="75E30990"/>
    <w:rsid w:val="75FC45FB"/>
    <w:rsid w:val="76B650DD"/>
    <w:rsid w:val="76CD5981"/>
    <w:rsid w:val="7804502A"/>
    <w:rsid w:val="78BF5709"/>
    <w:rsid w:val="79EF17A1"/>
    <w:rsid w:val="7A1F01CC"/>
    <w:rsid w:val="7AB631CE"/>
    <w:rsid w:val="7B2C4592"/>
    <w:rsid w:val="7B762E0D"/>
    <w:rsid w:val="7BCB6903"/>
    <w:rsid w:val="7C956B96"/>
    <w:rsid w:val="7CB070E5"/>
    <w:rsid w:val="7CB737C7"/>
    <w:rsid w:val="7CCC5E7D"/>
    <w:rsid w:val="7CD87DFE"/>
    <w:rsid w:val="7DBB6BA7"/>
    <w:rsid w:val="7E0E5550"/>
    <w:rsid w:val="7FC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8"/>
    <w:qFormat/>
    <w:uiPriority w:val="0"/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emailstyle17"/>
    <w:basedOn w:val="8"/>
    <w:qFormat/>
    <w:uiPriority w:val="0"/>
    <w:rPr>
      <w:rFonts w:hint="default" w:ascii="Times New Roman" w:hAnsi="Times New Roman" w:cs="Times New Roman"/>
      <w:color w:val="auto"/>
      <w:u w:val="none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8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color w:val="000000"/>
      <w:kern w:val="0"/>
      <w:sz w:val="18"/>
      <w:szCs w:val="18"/>
    </w:rPr>
  </w:style>
  <w:style w:type="paragraph" w:customStyle="1" w:styleId="29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3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2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58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5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10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11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1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4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5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6">
    <w:name w:val="xl1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7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8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9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0">
    <w:name w:val="xl12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1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2">
    <w:name w:val="xl1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93">
    <w:name w:val="xl1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94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5">
    <w:name w:val="xl12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6">
    <w:name w:val="xl1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7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3</Pages>
  <Words>1342</Words>
  <Characters>1555</Characters>
  <Lines>12</Lines>
  <Paragraphs>3</Paragraphs>
  <TotalTime>4</TotalTime>
  <ScaleCrop>false</ScaleCrop>
  <LinksUpToDate>false</LinksUpToDate>
  <CharactersWithSpaces>1682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2019-03-09T05:02:00Z</dcterms:created>
  <dc:creator>dell</dc:creator>
  <cp:lastModifiedBy>源</cp:lastModifiedBy>
  <cp:lastPrinted>2020-05-28T06:26:00Z</cp:lastPrinted>
  <dcterms:modified xsi:type="dcterms:W3CDTF">2026-03-27T06:12:29Z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D98F4C89EBD84397AE009256DD99A0FE</vt:lpwstr>
  </property>
  <property fmtid="{D5CDD505-2E9C-101B-9397-08002B2CF9AE}" pid="4" name="KSOTemplateDocerSaveRecord">
    <vt:lpwstr>eyJoZGlkIjoiYmM2N2VlMTNmNTM1MjMyZGNhZDNmZTRlOTRjNTM1MTUiLCJ1c2VySWQiOiIzNzIwMTUwNTAifQ==</vt:lpwstr>
  </property>
</Properties>
</file>